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6F" w:rsidRDefault="00D3146F" w:rsidP="00D3146F">
      <w:pPr>
        <w:pStyle w:val="11"/>
        <w:spacing w:before="90"/>
        <w:ind w:left="2269"/>
      </w:pPr>
    </w:p>
    <w:p w:rsidR="00D3146F" w:rsidRDefault="00D3146F" w:rsidP="00D3146F">
      <w:pPr>
        <w:pStyle w:val="11"/>
        <w:spacing w:before="90"/>
        <w:ind w:left="2269"/>
      </w:pPr>
      <w:r>
        <w:t>ДОРОЖНАЯ КАРТА</w:t>
      </w:r>
    </w:p>
    <w:p w:rsidR="00D3146F" w:rsidRDefault="00D3146F" w:rsidP="00D3146F">
      <w:pPr>
        <w:ind w:left="2390" w:right="2440"/>
        <w:jc w:val="center"/>
        <w:rPr>
          <w:b/>
          <w:color w:val="2E3137"/>
        </w:rPr>
      </w:pPr>
      <w:r>
        <w:rPr>
          <w:b/>
          <w:color w:val="2E3137"/>
        </w:rPr>
        <w:t>ПО ВВЕДЕНИЮ ФГОС СОО в Государственном  бюджетном  общеобразовательном учреждении  гимназии № 105</w:t>
      </w:r>
    </w:p>
    <w:p w:rsidR="00D3146F" w:rsidRDefault="00D3146F" w:rsidP="00D3146F">
      <w:pPr>
        <w:ind w:left="2390" w:right="2440"/>
        <w:jc w:val="center"/>
        <w:rPr>
          <w:b/>
          <w:color w:val="2E3137"/>
        </w:rPr>
      </w:pPr>
      <w:r>
        <w:rPr>
          <w:b/>
          <w:color w:val="2E3137"/>
        </w:rPr>
        <w:t xml:space="preserve"> Выборгского  района Санкт-Петербурга </w:t>
      </w:r>
    </w:p>
    <w:p w:rsidR="00D3146F" w:rsidRDefault="00D3146F" w:rsidP="00D3146F">
      <w:pPr>
        <w:ind w:left="2390" w:right="2440"/>
        <w:jc w:val="center"/>
        <w:rPr>
          <w:b/>
          <w:color w:val="2E3137"/>
        </w:rPr>
      </w:pPr>
      <w:r>
        <w:rPr>
          <w:b/>
          <w:color w:val="2E3137"/>
        </w:rPr>
        <w:t>на 2019-2022 годах</w:t>
      </w:r>
    </w:p>
    <w:p w:rsidR="00EE751E" w:rsidRDefault="00EE751E" w:rsidP="000F42D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48E1" w:rsidRPr="003548E1" w:rsidRDefault="003548E1" w:rsidP="003548E1">
      <w:pPr>
        <w:widowControl w:val="0"/>
        <w:autoSpaceDE w:val="0"/>
        <w:autoSpaceDN w:val="0"/>
        <w:ind w:left="2390" w:right="2440"/>
        <w:jc w:val="center"/>
        <w:rPr>
          <w:b/>
          <w:szCs w:val="22"/>
          <w:lang w:bidi="ru-RU"/>
        </w:rPr>
      </w:pPr>
    </w:p>
    <w:p w:rsidR="003548E1" w:rsidRPr="003548E1" w:rsidRDefault="003548E1" w:rsidP="003548E1">
      <w:pPr>
        <w:widowControl w:val="0"/>
        <w:autoSpaceDE w:val="0"/>
        <w:autoSpaceDN w:val="0"/>
        <w:spacing w:line="271" w:lineRule="exact"/>
        <w:ind w:left="227"/>
        <w:rPr>
          <w:color w:val="2E3137"/>
          <w:lang w:bidi="ru-RU"/>
        </w:rPr>
      </w:pPr>
      <w:r w:rsidRPr="003548E1">
        <w:rPr>
          <w:b/>
          <w:color w:val="2E3137"/>
          <w:lang w:bidi="ru-RU"/>
        </w:rPr>
        <w:t xml:space="preserve">Цель: </w:t>
      </w:r>
      <w:r w:rsidRPr="003548E1">
        <w:rPr>
          <w:color w:val="2E3137"/>
          <w:lang w:bidi="ru-RU"/>
        </w:rPr>
        <w:t xml:space="preserve">обеспечение качественной реализации федеральных государственных образовательных стандартов </w:t>
      </w:r>
      <w:r>
        <w:rPr>
          <w:color w:val="2E3137"/>
          <w:lang w:bidi="ru-RU"/>
        </w:rPr>
        <w:t>среднего</w:t>
      </w:r>
      <w:r w:rsidRPr="003548E1">
        <w:rPr>
          <w:color w:val="2E3137"/>
          <w:lang w:bidi="ru-RU"/>
        </w:rPr>
        <w:t xml:space="preserve"> общего образования</w:t>
      </w:r>
    </w:p>
    <w:p w:rsidR="003548E1" w:rsidRPr="003548E1" w:rsidRDefault="003548E1" w:rsidP="003548E1">
      <w:pPr>
        <w:widowControl w:val="0"/>
        <w:autoSpaceDE w:val="0"/>
        <w:autoSpaceDN w:val="0"/>
        <w:spacing w:line="271" w:lineRule="exact"/>
        <w:rPr>
          <w:lang w:bidi="ru-RU"/>
        </w:rPr>
      </w:pPr>
    </w:p>
    <w:p w:rsidR="003548E1" w:rsidRPr="003548E1" w:rsidRDefault="003548E1" w:rsidP="003548E1">
      <w:pPr>
        <w:widowControl w:val="0"/>
        <w:autoSpaceDE w:val="0"/>
        <w:autoSpaceDN w:val="0"/>
        <w:spacing w:before="2" w:line="274" w:lineRule="exact"/>
        <w:ind w:left="227"/>
        <w:outlineLvl w:val="1"/>
        <w:rPr>
          <w:b/>
          <w:bCs/>
          <w:lang w:bidi="ru-RU"/>
        </w:rPr>
      </w:pPr>
      <w:r w:rsidRPr="003548E1">
        <w:rPr>
          <w:b/>
          <w:bCs/>
          <w:color w:val="2E3137"/>
          <w:lang w:bidi="ru-RU"/>
        </w:rPr>
        <w:t>Задачи:</w:t>
      </w:r>
    </w:p>
    <w:p w:rsidR="003548E1" w:rsidRPr="003548E1" w:rsidRDefault="003548E1" w:rsidP="003548E1">
      <w:pPr>
        <w:widowControl w:val="0"/>
        <w:numPr>
          <w:ilvl w:val="0"/>
          <w:numId w:val="4"/>
        </w:numPr>
        <w:tabs>
          <w:tab w:val="left" w:pos="948"/>
        </w:tabs>
        <w:autoSpaceDE w:val="0"/>
        <w:autoSpaceDN w:val="0"/>
        <w:spacing w:line="274" w:lineRule="exact"/>
        <w:ind w:firstLine="0"/>
        <w:rPr>
          <w:szCs w:val="22"/>
          <w:lang w:bidi="ru-RU"/>
        </w:rPr>
      </w:pPr>
      <w:r w:rsidRPr="003548E1">
        <w:rPr>
          <w:color w:val="2E3137"/>
          <w:szCs w:val="22"/>
          <w:lang w:bidi="ru-RU"/>
        </w:rPr>
        <w:t>Произвести корректировку и дополнение нормативной базы, обеспечивающей введение ФГОС</w:t>
      </w:r>
      <w:r w:rsidRPr="003548E1">
        <w:rPr>
          <w:color w:val="2E3137"/>
          <w:spacing w:val="-4"/>
          <w:szCs w:val="22"/>
          <w:lang w:bidi="ru-RU"/>
        </w:rPr>
        <w:t xml:space="preserve"> </w:t>
      </w:r>
      <w:r>
        <w:rPr>
          <w:color w:val="2E3137"/>
          <w:szCs w:val="22"/>
          <w:lang w:bidi="ru-RU"/>
        </w:rPr>
        <w:t>С</w:t>
      </w:r>
      <w:r w:rsidRPr="003548E1">
        <w:rPr>
          <w:color w:val="2E3137"/>
          <w:szCs w:val="22"/>
          <w:lang w:bidi="ru-RU"/>
        </w:rPr>
        <w:t>ОО;</w:t>
      </w:r>
    </w:p>
    <w:p w:rsidR="003548E1" w:rsidRPr="003548E1" w:rsidRDefault="003548E1" w:rsidP="003548E1">
      <w:pPr>
        <w:widowControl w:val="0"/>
        <w:numPr>
          <w:ilvl w:val="0"/>
          <w:numId w:val="4"/>
        </w:numPr>
        <w:tabs>
          <w:tab w:val="left" w:pos="948"/>
        </w:tabs>
        <w:autoSpaceDE w:val="0"/>
        <w:autoSpaceDN w:val="0"/>
        <w:ind w:right="983" w:firstLine="0"/>
        <w:rPr>
          <w:szCs w:val="22"/>
          <w:lang w:bidi="ru-RU"/>
        </w:rPr>
      </w:pPr>
      <w:r w:rsidRPr="003548E1">
        <w:rPr>
          <w:color w:val="2E3137"/>
          <w:szCs w:val="22"/>
          <w:lang w:bidi="ru-RU"/>
        </w:rPr>
        <w:t xml:space="preserve">Внести изменения в Основную образовательную программу </w:t>
      </w:r>
      <w:r>
        <w:rPr>
          <w:color w:val="2E3137"/>
          <w:szCs w:val="22"/>
          <w:lang w:bidi="ru-RU"/>
        </w:rPr>
        <w:t>среднего общего образования (ООП С</w:t>
      </w:r>
      <w:r w:rsidRPr="003548E1">
        <w:rPr>
          <w:color w:val="2E3137"/>
          <w:szCs w:val="22"/>
          <w:lang w:bidi="ru-RU"/>
        </w:rPr>
        <w:t>ОО) в соответствие с требо</w:t>
      </w:r>
      <w:r>
        <w:rPr>
          <w:color w:val="2E3137"/>
          <w:szCs w:val="22"/>
          <w:lang w:bidi="ru-RU"/>
        </w:rPr>
        <w:t>ваниями ФГОС С</w:t>
      </w:r>
      <w:r w:rsidRPr="003548E1">
        <w:rPr>
          <w:color w:val="2E3137"/>
          <w:szCs w:val="22"/>
          <w:lang w:bidi="ru-RU"/>
        </w:rPr>
        <w:t>ОО;</w:t>
      </w:r>
      <w:bookmarkStart w:id="0" w:name="_GoBack"/>
      <w:bookmarkEnd w:id="0"/>
    </w:p>
    <w:p w:rsidR="003548E1" w:rsidRPr="003548E1" w:rsidRDefault="003548E1" w:rsidP="003548E1">
      <w:pPr>
        <w:widowControl w:val="0"/>
        <w:numPr>
          <w:ilvl w:val="0"/>
          <w:numId w:val="4"/>
        </w:numPr>
        <w:tabs>
          <w:tab w:val="left" w:pos="948"/>
        </w:tabs>
        <w:autoSpaceDE w:val="0"/>
        <w:autoSpaceDN w:val="0"/>
        <w:spacing w:before="1"/>
        <w:ind w:firstLine="0"/>
        <w:rPr>
          <w:szCs w:val="22"/>
          <w:lang w:bidi="ru-RU"/>
        </w:rPr>
      </w:pPr>
      <w:r w:rsidRPr="003548E1">
        <w:rPr>
          <w:color w:val="2E3137"/>
          <w:szCs w:val="22"/>
          <w:lang w:bidi="ru-RU"/>
        </w:rPr>
        <w:t>Обеспечить 100%-ое обеспечение учащихся учебниками, рекомендованными для классов, реализующих ФГОС</w:t>
      </w:r>
      <w:r w:rsidRPr="003548E1">
        <w:rPr>
          <w:color w:val="2E3137"/>
          <w:spacing w:val="1"/>
          <w:szCs w:val="22"/>
          <w:lang w:bidi="ru-RU"/>
        </w:rPr>
        <w:t xml:space="preserve"> </w:t>
      </w:r>
      <w:r>
        <w:rPr>
          <w:color w:val="2E3137"/>
          <w:szCs w:val="22"/>
          <w:lang w:bidi="ru-RU"/>
        </w:rPr>
        <w:t>С</w:t>
      </w:r>
      <w:r w:rsidRPr="003548E1">
        <w:rPr>
          <w:color w:val="2E3137"/>
          <w:szCs w:val="22"/>
          <w:lang w:bidi="ru-RU"/>
        </w:rPr>
        <w:t>ОО;</w:t>
      </w:r>
    </w:p>
    <w:p w:rsidR="003548E1" w:rsidRPr="003548E1" w:rsidRDefault="003548E1" w:rsidP="003548E1">
      <w:pPr>
        <w:widowControl w:val="0"/>
        <w:numPr>
          <w:ilvl w:val="0"/>
          <w:numId w:val="4"/>
        </w:numPr>
        <w:tabs>
          <w:tab w:val="left" w:pos="948"/>
        </w:tabs>
        <w:autoSpaceDE w:val="0"/>
        <w:autoSpaceDN w:val="0"/>
        <w:ind w:right="411" w:firstLine="0"/>
        <w:rPr>
          <w:szCs w:val="22"/>
          <w:lang w:bidi="ru-RU"/>
        </w:rPr>
      </w:pPr>
      <w:r w:rsidRPr="003548E1">
        <w:rPr>
          <w:color w:val="2E3137"/>
          <w:szCs w:val="22"/>
          <w:lang w:bidi="ru-RU"/>
        </w:rPr>
        <w:t>Организация своевременной курсовой подгот</w:t>
      </w:r>
      <w:r>
        <w:rPr>
          <w:color w:val="2E3137"/>
          <w:szCs w:val="22"/>
          <w:lang w:bidi="ru-RU"/>
        </w:rPr>
        <w:t>овки по вопросам введения ФГОС С</w:t>
      </w:r>
      <w:r w:rsidRPr="003548E1">
        <w:rPr>
          <w:color w:val="2E3137"/>
          <w:szCs w:val="22"/>
          <w:lang w:bidi="ru-RU"/>
        </w:rPr>
        <w:t>ОО педагогических работников, план</w:t>
      </w:r>
      <w:r w:rsidRPr="003548E1">
        <w:rPr>
          <w:color w:val="2E3137"/>
          <w:szCs w:val="22"/>
          <w:lang w:bidi="ru-RU"/>
        </w:rPr>
        <w:t>и</w:t>
      </w:r>
      <w:r w:rsidRPr="003548E1">
        <w:rPr>
          <w:color w:val="2E3137"/>
          <w:szCs w:val="22"/>
          <w:lang w:bidi="ru-RU"/>
        </w:rPr>
        <w:t>рующих учебную нагрузку</w:t>
      </w:r>
      <w:r w:rsidRPr="003548E1">
        <w:rPr>
          <w:color w:val="2E3137"/>
          <w:spacing w:val="-45"/>
          <w:szCs w:val="22"/>
          <w:lang w:bidi="ru-RU"/>
        </w:rPr>
        <w:t xml:space="preserve"> </w:t>
      </w:r>
      <w:r w:rsidRPr="003548E1">
        <w:rPr>
          <w:color w:val="2E3137"/>
          <w:szCs w:val="22"/>
          <w:lang w:bidi="ru-RU"/>
        </w:rPr>
        <w:t>в классах, реализующ</w:t>
      </w:r>
      <w:r>
        <w:rPr>
          <w:color w:val="2E3137"/>
          <w:szCs w:val="22"/>
          <w:lang w:bidi="ru-RU"/>
        </w:rPr>
        <w:t>их ФГОС С</w:t>
      </w:r>
      <w:r w:rsidRPr="003548E1">
        <w:rPr>
          <w:color w:val="2E3137"/>
          <w:szCs w:val="22"/>
          <w:lang w:bidi="ru-RU"/>
        </w:rPr>
        <w:t>ОО; методическое сопровождение педагогов,</w:t>
      </w:r>
      <w:r>
        <w:rPr>
          <w:color w:val="2E3137"/>
          <w:szCs w:val="22"/>
          <w:lang w:bidi="ru-RU"/>
        </w:rPr>
        <w:t xml:space="preserve"> участвующих во внедр</w:t>
      </w:r>
      <w:r>
        <w:rPr>
          <w:color w:val="2E3137"/>
          <w:szCs w:val="22"/>
          <w:lang w:bidi="ru-RU"/>
        </w:rPr>
        <w:t>е</w:t>
      </w:r>
      <w:r>
        <w:rPr>
          <w:color w:val="2E3137"/>
          <w:szCs w:val="22"/>
          <w:lang w:bidi="ru-RU"/>
        </w:rPr>
        <w:t>нии ФГОС С</w:t>
      </w:r>
      <w:r w:rsidRPr="003548E1">
        <w:rPr>
          <w:color w:val="2E3137"/>
          <w:szCs w:val="22"/>
          <w:lang w:bidi="ru-RU"/>
        </w:rPr>
        <w:t>ОО;</w:t>
      </w:r>
    </w:p>
    <w:p w:rsidR="003548E1" w:rsidRPr="003548E1" w:rsidRDefault="003548E1" w:rsidP="003548E1">
      <w:pPr>
        <w:widowControl w:val="0"/>
        <w:numPr>
          <w:ilvl w:val="0"/>
          <w:numId w:val="4"/>
        </w:numPr>
        <w:tabs>
          <w:tab w:val="left" w:pos="948"/>
        </w:tabs>
        <w:autoSpaceDE w:val="0"/>
        <w:autoSpaceDN w:val="0"/>
        <w:ind w:firstLine="0"/>
        <w:rPr>
          <w:szCs w:val="22"/>
          <w:lang w:bidi="ru-RU"/>
        </w:rPr>
      </w:pPr>
      <w:r w:rsidRPr="003548E1">
        <w:rPr>
          <w:color w:val="2E3137"/>
          <w:szCs w:val="22"/>
          <w:lang w:bidi="ru-RU"/>
        </w:rPr>
        <w:t>Реализация информационного обеспечения введения ФГОС</w:t>
      </w:r>
      <w:r w:rsidRPr="003548E1">
        <w:rPr>
          <w:color w:val="2E3137"/>
          <w:spacing w:val="-5"/>
          <w:szCs w:val="22"/>
          <w:lang w:bidi="ru-RU"/>
        </w:rPr>
        <w:t xml:space="preserve"> </w:t>
      </w:r>
      <w:r>
        <w:rPr>
          <w:color w:val="2E3137"/>
          <w:szCs w:val="22"/>
          <w:lang w:bidi="ru-RU"/>
        </w:rPr>
        <w:t>С</w:t>
      </w:r>
      <w:r w:rsidRPr="003548E1">
        <w:rPr>
          <w:color w:val="2E3137"/>
          <w:szCs w:val="22"/>
          <w:lang w:bidi="ru-RU"/>
        </w:rPr>
        <w:t>ОО.</w:t>
      </w:r>
    </w:p>
    <w:p w:rsidR="003548E1" w:rsidRPr="000F42D4" w:rsidRDefault="003548E1" w:rsidP="000F42D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25" w:type="dxa"/>
        <w:tblInd w:w="-106" w:type="dxa"/>
        <w:tblLayout w:type="fixed"/>
        <w:tblLook w:val="00A0"/>
      </w:tblPr>
      <w:tblGrid>
        <w:gridCol w:w="495"/>
        <w:gridCol w:w="3624"/>
        <w:gridCol w:w="1559"/>
        <w:gridCol w:w="2410"/>
        <w:gridCol w:w="3260"/>
        <w:gridCol w:w="2977"/>
      </w:tblGrid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№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Примерные 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 xml:space="preserve">Ответственные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Ожидаемый результат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Формы отчетных документов</w:t>
            </w:r>
          </w:p>
        </w:tc>
      </w:tr>
      <w:tr w:rsidR="00EE751E" w:rsidRPr="0073490F" w:rsidTr="00D3146F"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51E" w:rsidRPr="00D3146F" w:rsidRDefault="00EE751E" w:rsidP="007D1EF0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kern w:val="2"/>
                <w:lang w:eastAsia="hi-IN" w:bidi="hi-IN"/>
              </w:rPr>
            </w:pPr>
            <w:r w:rsidRPr="00D3146F">
              <w:t>СОЗДАНИЕ ОРГАНИЗАЦИОННО-УПРАВЛЕ</w:t>
            </w:r>
            <w:r w:rsidR="00D656F5">
              <w:t>НЧЕСКИХ УСЛОВИЙ ВНЕДРЕНИЯ ФГОС С</w:t>
            </w:r>
            <w:r w:rsidRPr="00D3146F">
              <w:t>ОО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502D1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Создание рабочей группы по подготовке введения Федерального государственного образовательного стандарта </w:t>
            </w:r>
            <w:r w:rsidR="00665232">
              <w:t xml:space="preserve"> </w:t>
            </w:r>
            <w:r w:rsidR="00502D15">
              <w:t xml:space="preserve"> среднего </w:t>
            </w:r>
            <w:r w:rsidRPr="0073490F">
              <w:t>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Default="00D3146F" w:rsidP="00EA1535">
            <w:pPr>
              <w:widowControl w:val="0"/>
              <w:suppressAutoHyphens/>
              <w:spacing w:line="100" w:lineRule="atLeast"/>
              <w:jc w:val="both"/>
            </w:pPr>
            <w:r>
              <w:t>август</w:t>
            </w:r>
          </w:p>
          <w:p w:rsidR="00EE751E" w:rsidRPr="0073490F" w:rsidRDefault="00EE751E" w:rsidP="00502D1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20</w:t>
            </w:r>
            <w:r w:rsidR="00D3146F">
              <w:t xml:space="preserve">19 </w:t>
            </w:r>
            <w: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3146F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D3146F">
              <w:t>Директор гимназии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Создание и определение функционала рабочей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502D1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Приказ о создании рабочей группы по подготовке введения ФГОС </w:t>
            </w:r>
            <w:r w:rsidR="00502D15">
              <w:t>С</w:t>
            </w:r>
            <w:r w:rsidRPr="0073490F">
              <w:t>ОО, положение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502D1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Разработка и утверждение плана-графика мероприятий по реализации направлений ФГОС </w:t>
            </w:r>
            <w:r w:rsidR="00502D15">
              <w:t xml:space="preserve"> среднего </w:t>
            </w:r>
            <w:r w:rsidRPr="0073490F">
              <w:t xml:space="preserve">общего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6F" w:rsidRDefault="00D3146F" w:rsidP="00D3146F">
            <w:pPr>
              <w:snapToGrid w:val="0"/>
              <w:spacing w:line="100" w:lineRule="atLeast"/>
              <w:jc w:val="both"/>
            </w:pPr>
            <w:r>
              <w:t>август</w:t>
            </w:r>
          </w:p>
          <w:p w:rsidR="00EE751E" w:rsidRPr="0073490F" w:rsidRDefault="00D3146F" w:rsidP="00D3146F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3146F" w:rsidP="00EA153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Директор гимназии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502D1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Система мероприятий, обеспечивающих внедрение ФГОС </w:t>
            </w:r>
            <w:r w:rsidR="00502D15">
              <w:t>С</w:t>
            </w:r>
            <w:r w:rsidRPr="0073490F">
              <w:t>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Приказ, план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502D1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Организация курсовой </w:t>
            </w:r>
            <w:r w:rsidRPr="0073490F">
              <w:lastRenderedPageBreak/>
              <w:t xml:space="preserve">подготовки по проблеме введения ФГОС </w:t>
            </w:r>
            <w:r w:rsidR="00502D15">
              <w:t xml:space="preserve"> среднего </w:t>
            </w:r>
            <w:r w:rsidRPr="0073490F">
              <w:t>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lastRenderedPageBreak/>
              <w:t xml:space="preserve">В течение </w:t>
            </w:r>
          </w:p>
          <w:p w:rsidR="00EE751E" w:rsidRDefault="00EE751E" w:rsidP="00EA1535">
            <w:pPr>
              <w:widowControl w:val="0"/>
              <w:suppressAutoHyphens/>
              <w:spacing w:line="100" w:lineRule="atLeast"/>
              <w:jc w:val="both"/>
            </w:pPr>
            <w:r>
              <w:lastRenderedPageBreak/>
              <w:t>201</w:t>
            </w:r>
            <w:r w:rsidR="00665232">
              <w:t>9</w:t>
            </w:r>
            <w:r>
              <w:t>-</w:t>
            </w:r>
          </w:p>
          <w:p w:rsidR="00EE751E" w:rsidRPr="0073490F" w:rsidRDefault="00EE751E" w:rsidP="0066523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20</w:t>
            </w:r>
            <w:r w:rsidR="00665232">
              <w:t>20</w:t>
            </w:r>
            <w:r>
              <w:t xml:space="preserve"> г.г.</w:t>
            </w:r>
            <w:r w:rsidRPr="0073490F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D3146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lastRenderedPageBreak/>
              <w:t xml:space="preserve">заместитель </w:t>
            </w:r>
            <w:r>
              <w:lastRenderedPageBreak/>
              <w:t>директора по УВР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502D1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lastRenderedPageBreak/>
              <w:t xml:space="preserve">Поэтапная подготовка </w:t>
            </w:r>
            <w:r w:rsidRPr="0073490F">
              <w:lastRenderedPageBreak/>
              <w:t>педагогических и управле</w:t>
            </w:r>
            <w:r>
              <w:t xml:space="preserve">нческих кадров к введению ФГОС </w:t>
            </w:r>
            <w:r w:rsidR="00502D15">
              <w:t>С</w:t>
            </w:r>
            <w:r w:rsidRPr="0073490F">
              <w:t>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D3146F" w:rsidP="00D3146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lastRenderedPageBreak/>
              <w:t>План - график</w:t>
            </w:r>
            <w:r w:rsidR="00EE751E" w:rsidRPr="0073490F">
              <w:t xml:space="preserve"> повышения </w:t>
            </w:r>
            <w:r w:rsidR="00EE751E" w:rsidRPr="0073490F">
              <w:lastRenderedPageBreak/>
              <w:t>квалификации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lastRenderedPageBreak/>
              <w:t>4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Предварительный анализ р</w:t>
            </w:r>
            <w:r w:rsidRPr="0073490F">
              <w:t>е</w:t>
            </w:r>
            <w:r w:rsidRPr="0073490F">
              <w:t>сурсного обеспечения в соотве</w:t>
            </w:r>
            <w:r w:rsidRPr="0073490F">
              <w:t>т</w:t>
            </w:r>
            <w:r w:rsidRPr="0073490F">
              <w:t xml:space="preserve">ствии с требованиями ФГОС </w:t>
            </w:r>
            <w:r w:rsidR="00502D15">
              <w:t xml:space="preserve"> среднего </w:t>
            </w:r>
            <w:r w:rsidRPr="0073490F">
              <w:t>общего образования</w:t>
            </w:r>
          </w:p>
          <w:p w:rsidR="00EE751E" w:rsidRPr="0073490F" w:rsidRDefault="00EE751E" w:rsidP="00C16DB9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Февраль </w:t>
            </w:r>
            <w:r w:rsidRPr="0073490F">
              <w:t>20</w:t>
            </w:r>
            <w:r w:rsidR="00665232">
              <w:t>20</w:t>
            </w:r>
            <w:r w:rsidR="00D3146F">
              <w:t xml:space="preserve"> </w:t>
            </w:r>
            <w: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Default="00EE751E" w:rsidP="00EA1535">
            <w:pPr>
              <w:snapToGrid w:val="0"/>
              <w:spacing w:line="100" w:lineRule="atLeast"/>
              <w:jc w:val="both"/>
            </w:pPr>
            <w:r>
              <w:t>заместитель дире</w:t>
            </w:r>
            <w:r>
              <w:t>к</w:t>
            </w:r>
            <w:r>
              <w:t>тора по АХР</w:t>
            </w:r>
          </w:p>
          <w:p w:rsidR="00EE751E" w:rsidRDefault="00EE751E" w:rsidP="00EA1535">
            <w:pPr>
              <w:snapToGrid w:val="0"/>
              <w:spacing w:line="100" w:lineRule="atLeast"/>
              <w:jc w:val="both"/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D3146F" w:rsidRPr="0073490F" w:rsidRDefault="00D3146F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заместитель по ВР</w:t>
            </w:r>
          </w:p>
          <w:p w:rsidR="00EE751E" w:rsidRPr="0073490F" w:rsidRDefault="00D3146F" w:rsidP="008F073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библиотекарь</w:t>
            </w:r>
            <w:r w:rsidR="00EE751E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Получение объективной информации о готовности ОУ к переходу на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Совещание при директоре </w:t>
            </w:r>
          </w:p>
        </w:tc>
      </w:tr>
      <w:tr w:rsidR="00EE751E" w:rsidRPr="0073490F">
        <w:trPr>
          <w:trHeight w:val="11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3146F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5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Рассмотрение вопросов введения ФГОС второго поколения </w:t>
            </w:r>
            <w:r>
              <w:t>Ш</w:t>
            </w:r>
            <w:r w:rsidRPr="0073490F">
              <w:t xml:space="preserve">МО учителей </w:t>
            </w:r>
            <w:r w:rsidR="00665232">
              <w:t xml:space="preserve"> средней </w:t>
            </w:r>
            <w:r w:rsidRPr="0073490F">
              <w:t>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3146F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март</w:t>
            </w:r>
            <w:r w:rsidR="00EE751E">
              <w:t xml:space="preserve"> – май 20</w:t>
            </w:r>
            <w:r w:rsidR="00665232">
              <w:t>20</w:t>
            </w:r>
            <w:r w:rsidR="00EE751E"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502D1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Усвоение и принятие членами </w:t>
            </w:r>
            <w:proofErr w:type="spellStart"/>
            <w:r w:rsidRPr="0073490F">
              <w:t>педколлектива</w:t>
            </w:r>
            <w:proofErr w:type="spellEnd"/>
            <w:r w:rsidRPr="0073490F">
              <w:t xml:space="preserve"> основных положений ФГОС </w:t>
            </w:r>
            <w:r w:rsidR="00502D15">
              <w:t>С</w:t>
            </w:r>
            <w:r w:rsidRPr="0073490F">
              <w:t>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Протоколы </w:t>
            </w:r>
            <w:r>
              <w:t>МО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3146F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6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D3146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Организация участия различных категорий педагогических работников в </w:t>
            </w:r>
            <w:r w:rsidR="00D3146F">
              <w:t>районных</w:t>
            </w:r>
            <w:r w:rsidRPr="0073490F">
              <w:t xml:space="preserve">, </w:t>
            </w:r>
            <w:r w:rsidR="00D3146F">
              <w:t>городских</w:t>
            </w:r>
            <w:r w:rsidRPr="0073490F">
              <w:t xml:space="preserve">  семинарах по вопросам введения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В течение 201</w:t>
            </w:r>
            <w:r w:rsidR="00665232">
              <w:t>9</w:t>
            </w:r>
            <w:r>
              <w:t>-20</w:t>
            </w:r>
            <w:r w:rsidR="00665232">
              <w:t>20</w:t>
            </w:r>
            <w:r>
              <w:t>,</w:t>
            </w:r>
          </w:p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20</w:t>
            </w:r>
            <w:r w:rsidR="00665232">
              <w:t>21</w:t>
            </w:r>
            <w:r>
              <w:t>-20</w:t>
            </w:r>
            <w:r w:rsidR="00665232">
              <w:t>22</w:t>
            </w:r>
            <w:r>
              <w:t xml:space="preserve"> учебных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3146F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Директор, заместитель директора</w:t>
            </w:r>
            <w:r w:rsidR="00EE751E" w:rsidRPr="0073490F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Обеспечение научно-методического сопровожд</w:t>
            </w:r>
            <w:r w:rsidR="00D3146F">
              <w:t>ения перехода и внедрения ФГОС С</w:t>
            </w:r>
            <w:r w:rsidRPr="0073490F">
              <w:t>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Материалы семинаров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3146F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7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Разработка и утверждение основной образовательной программы </w:t>
            </w:r>
            <w:r w:rsidR="00665232">
              <w:t xml:space="preserve"> среднего </w:t>
            </w:r>
            <w:r w:rsidR="00D3146F">
              <w:t>общего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м</w:t>
            </w:r>
            <w:r w:rsidRPr="0073490F">
              <w:t>арт-август</w:t>
            </w:r>
          </w:p>
          <w:p w:rsidR="00EE751E" w:rsidRPr="0073490F" w:rsidRDefault="00EE751E" w:rsidP="0066523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20</w:t>
            </w:r>
            <w:r w:rsidR="00665232">
              <w:t>20</w:t>
            </w:r>
            <w:r w:rsidRPr="0073490F"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Default="00D3146F" w:rsidP="00EA1535">
            <w:pPr>
              <w:widowControl w:val="0"/>
              <w:suppressAutoHyphens/>
              <w:spacing w:line="100" w:lineRule="atLeast"/>
              <w:jc w:val="both"/>
            </w:pPr>
            <w:r>
              <w:t>Директор,</w:t>
            </w:r>
          </w:p>
          <w:p w:rsidR="00D3146F" w:rsidRPr="0073490F" w:rsidRDefault="00D3146F" w:rsidP="00EA153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рабочая группа, 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656F5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Создание ООП С</w:t>
            </w:r>
            <w:r w:rsidR="00EE751E" w:rsidRPr="0073490F">
              <w:t>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D3146F" w:rsidP="00D3146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Протокол</w:t>
            </w:r>
            <w:r w:rsidR="00EE751E" w:rsidRPr="0073490F">
              <w:t xml:space="preserve"> педсовета, приказ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D656F5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8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D3146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Разработка и утверждение учебного </w:t>
            </w:r>
            <w:r w:rsidRPr="0073490F">
              <w:t xml:space="preserve">плана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июнь-август</w:t>
            </w:r>
          </w:p>
          <w:p w:rsidR="00EE751E" w:rsidRPr="0073490F" w:rsidRDefault="00EE751E" w:rsidP="0066523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20</w:t>
            </w:r>
            <w:r w:rsidR="00665232">
              <w:t>20</w:t>
            </w:r>
            <w:r w:rsidRPr="0073490F"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46F" w:rsidRDefault="00D3146F" w:rsidP="00C0426D">
            <w:pPr>
              <w:snapToGrid w:val="0"/>
              <w:spacing w:line="100" w:lineRule="atLeast"/>
              <w:jc w:val="both"/>
            </w:pPr>
            <w:r>
              <w:t>Директор,</w:t>
            </w:r>
          </w:p>
          <w:p w:rsidR="00EE751E" w:rsidRPr="0073490F" w:rsidRDefault="00EE751E" w:rsidP="00C0426D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заместитель дире</w:t>
            </w:r>
            <w:r>
              <w:t>к</w:t>
            </w:r>
            <w:r>
              <w:t>тора по УВ</w:t>
            </w:r>
            <w:r w:rsidRPr="0073490F">
              <w:t xml:space="preserve">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Наличие учебного плана 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Протокол педсовета, приказ</w:t>
            </w:r>
          </w:p>
        </w:tc>
      </w:tr>
      <w:tr w:rsidR="00EE751E" w:rsidRPr="0073490F">
        <w:trPr>
          <w:trHeight w:val="11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1E" w:rsidRPr="0073490F" w:rsidRDefault="00D656F5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Разработка и утверждение программы воспитания и социализации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март - </w:t>
            </w:r>
            <w:r w:rsidRPr="0073490F">
              <w:t>август</w:t>
            </w:r>
          </w:p>
          <w:p w:rsidR="00EE751E" w:rsidRPr="0073490F" w:rsidRDefault="00EE751E" w:rsidP="0066523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 20</w:t>
            </w:r>
            <w:r w:rsidR="00665232">
              <w:t>20</w:t>
            </w:r>
            <w:r w:rsidRPr="0073490F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D3146F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Директор,  за</w:t>
            </w:r>
            <w:r w:rsidR="00EE751E">
              <w:t>меститель</w:t>
            </w:r>
            <w:r w:rsidR="00EE751E" w:rsidRPr="0073490F">
              <w:t xml:space="preserve"> директора по  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Наличие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Протокол педсовета, приказ</w:t>
            </w:r>
          </w:p>
        </w:tc>
      </w:tr>
      <w:tr w:rsidR="00EE751E" w:rsidRPr="0073490F">
        <w:trPr>
          <w:trHeight w:val="112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1E" w:rsidRPr="0073490F" w:rsidRDefault="00D656F5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51E" w:rsidRPr="0065028B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</w:pPr>
            <w:r w:rsidRPr="0073490F">
              <w:t>Разработка  и утверждение программ внеурочной деятельности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апрель-август</w:t>
            </w:r>
          </w:p>
          <w:p w:rsidR="00EE751E" w:rsidRPr="0073490F" w:rsidRDefault="00EE751E" w:rsidP="0066523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20</w:t>
            </w:r>
            <w:r w:rsidR="00665232">
              <w:t>20</w:t>
            </w:r>
            <w:r w:rsidRPr="0073490F"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D3146F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D3146F">
              <w:t>Директор,  заместитель директора по  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Наличие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Протокол педсовета, приказ</w:t>
            </w:r>
          </w:p>
        </w:tc>
      </w:tr>
      <w:tr w:rsidR="00EE751E" w:rsidRPr="0073490F">
        <w:trPr>
          <w:trHeight w:val="112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1E" w:rsidRPr="0073490F" w:rsidRDefault="00D656F5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lastRenderedPageBreak/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Разработка и утверждение рабочих программ учебных предметов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751E" w:rsidRPr="0073490F" w:rsidRDefault="00EE751E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До 25 авг</w:t>
            </w:r>
            <w:r w:rsidRPr="0073490F">
              <w:t>у</w:t>
            </w:r>
            <w:r w:rsidRPr="0073490F">
              <w:t>ста</w:t>
            </w:r>
          </w:p>
          <w:p w:rsidR="00EE751E" w:rsidRPr="0073490F" w:rsidRDefault="00EE751E" w:rsidP="0066523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20</w:t>
            </w:r>
            <w:r w:rsidR="00665232">
              <w:t>20</w:t>
            </w:r>
            <w:r w:rsidRPr="0073490F">
              <w:t xml:space="preserve"> 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56F5" w:rsidRDefault="00D656F5" w:rsidP="00D656F5">
            <w:pPr>
              <w:snapToGrid w:val="0"/>
              <w:spacing w:line="100" w:lineRule="atLeast"/>
              <w:jc w:val="both"/>
            </w:pPr>
            <w:r>
              <w:t>Директор,</w:t>
            </w:r>
          </w:p>
          <w:p w:rsidR="00EE751E" w:rsidRPr="0073490F" w:rsidRDefault="00D656F5" w:rsidP="00D656F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заместитель </w:t>
            </w:r>
            <w:proofErr w:type="spellStart"/>
            <w:proofErr w:type="gramStart"/>
            <w:r>
              <w:t>дирек-тора</w:t>
            </w:r>
            <w:proofErr w:type="spellEnd"/>
            <w:proofErr w:type="gramEnd"/>
            <w:r>
              <w:t xml:space="preserve"> по УВР руководители  </w:t>
            </w:r>
            <w:r w:rsidR="00EE751E" w:rsidRPr="0073490F">
              <w:t xml:space="preserve">МО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Наличие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751E" w:rsidRPr="0073490F" w:rsidRDefault="00D3146F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Протокол педсовета</w:t>
            </w:r>
            <w:r w:rsidR="00EE751E" w:rsidRPr="0073490F">
              <w:t>, приказ</w:t>
            </w:r>
          </w:p>
        </w:tc>
      </w:tr>
      <w:tr w:rsidR="00EE751E" w:rsidRPr="0073490F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</w:t>
            </w:r>
            <w:r>
              <w:t>5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Внесение изменений в нормативно-правовую базу деятельности </w:t>
            </w:r>
            <w:proofErr w:type="spellStart"/>
            <w:proofErr w:type="gramStart"/>
            <w:r w:rsidRPr="0073490F">
              <w:t>общеобразова</w:t>
            </w:r>
            <w:r>
              <w:t>-</w:t>
            </w:r>
            <w:r w:rsidRPr="0073490F">
              <w:t>тельного</w:t>
            </w:r>
            <w:proofErr w:type="spellEnd"/>
            <w:proofErr w:type="gramEnd"/>
            <w:r w:rsidRPr="0073490F"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Февраль</w:t>
            </w:r>
          </w:p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 20</w:t>
            </w:r>
            <w:r w:rsidR="00665232">
              <w:t>20</w:t>
            </w:r>
            <w:r w:rsidRPr="0073490F"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D656F5" w:rsidP="00EA153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751E" w:rsidRPr="0073490F" w:rsidRDefault="00EE751E" w:rsidP="00D656F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Дополнения в документы, регламентирующие </w:t>
            </w:r>
            <w:proofErr w:type="spellStart"/>
            <w:proofErr w:type="gramStart"/>
            <w:r w:rsidRPr="0073490F">
              <w:t>деятель</w:t>
            </w:r>
            <w:r>
              <w:t>-</w:t>
            </w:r>
            <w:r w:rsidRPr="0073490F">
              <w:t>ность</w:t>
            </w:r>
            <w:proofErr w:type="spellEnd"/>
            <w:proofErr w:type="gramEnd"/>
            <w:r w:rsidRPr="0073490F">
              <w:t xml:space="preserve"> </w:t>
            </w:r>
            <w:r w:rsidR="00D656F5">
              <w:t>гимназии по внедрению ФГОС С</w:t>
            </w:r>
            <w:r w:rsidRPr="0073490F">
              <w:t>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51E" w:rsidRPr="0073490F" w:rsidRDefault="00EE751E" w:rsidP="008772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Приказ об утверждении локальных актов, </w:t>
            </w:r>
            <w:proofErr w:type="spellStart"/>
            <w:proofErr w:type="gramStart"/>
            <w:r w:rsidRPr="0073490F">
              <w:t>прото</w:t>
            </w:r>
            <w:r>
              <w:t>-</w:t>
            </w:r>
            <w:r w:rsidRPr="0073490F">
              <w:t>колы</w:t>
            </w:r>
            <w:proofErr w:type="spellEnd"/>
            <w:proofErr w:type="gramEnd"/>
            <w:r w:rsidRPr="0073490F">
              <w:t xml:space="preserve"> педсовета</w:t>
            </w:r>
          </w:p>
        </w:tc>
      </w:tr>
      <w:tr w:rsidR="00EE751E" w:rsidRPr="0073490F" w:rsidTr="00D656F5"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51E" w:rsidRPr="0073490F" w:rsidRDefault="00EE751E" w:rsidP="007D1EF0">
            <w:pPr>
              <w:widowControl w:val="0"/>
              <w:suppressAutoHyphens/>
              <w:snapToGrid w:val="0"/>
              <w:ind w:firstLine="534"/>
              <w:rPr>
                <w:kern w:val="2"/>
                <w:lang w:eastAsia="hi-IN" w:bidi="hi-IN"/>
              </w:rPr>
            </w:pPr>
            <w:r>
              <w:t>2. СОЗДАНИЕ КАДРОВ</w:t>
            </w:r>
            <w:r w:rsidR="00D656F5">
              <w:t>ОГО ОБЕСПЕЧЕНИЯ ВНЕДРЕНИЯ ФГОС С</w:t>
            </w:r>
            <w:r>
              <w:t>ОО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Анализ кадрового обеспечения ФГОС </w:t>
            </w:r>
            <w:r w:rsidR="00665232">
              <w:t xml:space="preserve"> среднего </w:t>
            </w:r>
            <w:r w:rsidRPr="0073490F">
              <w:t>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656F5" w:rsidP="0066523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Февраль – 20</w:t>
            </w:r>
            <w:r w:rsidR="00665232">
              <w:t>20</w:t>
            </w:r>
            <w:r w:rsidR="00EE751E"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snapToGrid w:val="0"/>
              <w:spacing w:line="100" w:lineRule="atLeast"/>
              <w:jc w:val="both"/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Составление </w:t>
            </w:r>
            <w:proofErr w:type="gramStart"/>
            <w:r>
              <w:rPr>
                <w:kern w:val="2"/>
                <w:lang w:eastAsia="hi-IN" w:bidi="hi-IN"/>
              </w:rPr>
              <w:t>плана-графика прохождения курсов повышения квалификации</w:t>
            </w:r>
            <w:proofErr w:type="gramEnd"/>
            <w:r>
              <w:rPr>
                <w:kern w:val="2"/>
                <w:lang w:eastAsia="hi-IN" w:bidi="hi-IN"/>
              </w:rPr>
              <w:t xml:space="preserve"> и аттестации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Аналитическая информация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Создание условий  для прохождения курсов повы</w:t>
            </w:r>
            <w:r>
              <w:t>шения квалификации для учителей в рамках ФГОС в 201</w:t>
            </w:r>
            <w:r w:rsidR="00665232">
              <w:t>9</w:t>
            </w:r>
            <w:r>
              <w:t>-20</w:t>
            </w:r>
            <w:r w:rsidR="00665232">
              <w:t>20</w:t>
            </w:r>
            <w:r>
              <w:t xml:space="preserve"> и 20</w:t>
            </w:r>
            <w:r w:rsidR="00665232">
              <w:t>21</w:t>
            </w:r>
            <w:r>
              <w:t>-20</w:t>
            </w:r>
            <w:r w:rsidR="00665232">
              <w:t>22</w:t>
            </w:r>
            <w:r>
              <w:t xml:space="preserve"> учебных годах</w:t>
            </w:r>
            <w:r w:rsidRPr="0073490F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По плану</w:t>
            </w:r>
          </w:p>
          <w:p w:rsidR="00EE751E" w:rsidRPr="0073490F" w:rsidRDefault="00D656F5" w:rsidP="00D656F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656F5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Повышение </w:t>
            </w:r>
            <w:proofErr w:type="spellStart"/>
            <w:proofErr w:type="gramStart"/>
            <w:r w:rsidRPr="0073490F">
              <w:t>профессиональ</w:t>
            </w:r>
            <w:r>
              <w:t>-</w:t>
            </w:r>
            <w:r w:rsidRPr="0073490F">
              <w:t>ной</w:t>
            </w:r>
            <w:proofErr w:type="spellEnd"/>
            <w:proofErr w:type="gramEnd"/>
            <w:r w:rsidRPr="0073490F">
              <w:t xml:space="preserve"> компетентности </w:t>
            </w:r>
            <w:proofErr w:type="spellStart"/>
            <w:r w:rsidRPr="0073490F">
              <w:t>педаго</w:t>
            </w:r>
            <w:r>
              <w:t>-</w:t>
            </w:r>
            <w:r w:rsidRPr="0073490F">
              <w:t>гических</w:t>
            </w:r>
            <w:proofErr w:type="spellEnd"/>
            <w:r w:rsidRPr="0073490F">
              <w:t xml:space="preserve"> работников в </w:t>
            </w:r>
            <w:proofErr w:type="spellStart"/>
            <w:r w:rsidRPr="0073490F">
              <w:t>об</w:t>
            </w:r>
            <w:r>
              <w:t>-</w:t>
            </w:r>
            <w:r w:rsidRPr="0073490F">
              <w:t>ласти</w:t>
            </w:r>
            <w:proofErr w:type="spellEnd"/>
            <w:r w:rsidRPr="0073490F">
              <w:t xml:space="preserve"> организации </w:t>
            </w:r>
            <w:proofErr w:type="spellStart"/>
            <w:r w:rsidRPr="0073490F">
              <w:t>обра</w:t>
            </w:r>
            <w:r>
              <w:t>-</w:t>
            </w:r>
            <w:r w:rsidRPr="0073490F">
              <w:t>зовательного</w:t>
            </w:r>
            <w:proofErr w:type="spellEnd"/>
            <w:r w:rsidRPr="0073490F">
              <w:t xml:space="preserve"> процесса и </w:t>
            </w:r>
            <w:proofErr w:type="spellStart"/>
            <w:r w:rsidRPr="0073490F">
              <w:t>об</w:t>
            </w:r>
            <w:r>
              <w:t>-</w:t>
            </w:r>
            <w:r w:rsidRPr="0073490F">
              <w:t>новления</w:t>
            </w:r>
            <w:proofErr w:type="spellEnd"/>
            <w:r w:rsidRPr="0073490F">
              <w:t xml:space="preserve"> содержания </w:t>
            </w:r>
            <w:proofErr w:type="spellStart"/>
            <w:r w:rsidRPr="0073490F">
              <w:t>обра</w:t>
            </w:r>
            <w:r>
              <w:t>-</w:t>
            </w:r>
            <w:r w:rsidRPr="0073490F">
              <w:t>зования</w:t>
            </w:r>
            <w:proofErr w:type="spellEnd"/>
            <w:r w:rsidRPr="0073490F">
              <w:t xml:space="preserve"> в соответствии с ФГОС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План-график </w:t>
            </w:r>
          </w:p>
        </w:tc>
      </w:tr>
      <w:tr w:rsidR="00EE751E" w:rsidRPr="0073490F">
        <w:trPr>
          <w:trHeight w:val="55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Проведение педагогического с</w:t>
            </w:r>
            <w:r w:rsidRPr="0073490F">
              <w:t>о</w:t>
            </w:r>
            <w:r w:rsidRPr="0073490F">
              <w:t xml:space="preserve">вета «Введение ФГОС </w:t>
            </w:r>
            <w:r w:rsidR="00665232">
              <w:t xml:space="preserve"> среднего</w:t>
            </w:r>
            <w:r w:rsidRPr="0073490F">
              <w:t xml:space="preserve"> общего образования: проблемы и перспективы»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656F5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май</w:t>
            </w:r>
          </w:p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20</w:t>
            </w:r>
            <w:r w:rsidR="00665232">
              <w:t>20</w:t>
            </w:r>
            <w:r w:rsidRPr="0073490F"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Default="00D656F5" w:rsidP="007C4633">
            <w:pPr>
              <w:spacing w:line="100" w:lineRule="atLeast"/>
              <w:jc w:val="both"/>
            </w:pPr>
            <w:r>
              <w:t>Директор,</w:t>
            </w:r>
          </w:p>
          <w:p w:rsidR="00D656F5" w:rsidRPr="007C4633" w:rsidRDefault="00D656F5" w:rsidP="007C4633">
            <w:pPr>
              <w:spacing w:line="100" w:lineRule="atLeast"/>
              <w:jc w:val="both"/>
            </w:pPr>
            <w:r>
              <w:t>Заместители дире</w:t>
            </w:r>
            <w:r>
              <w:t>к</w:t>
            </w:r>
            <w:r>
              <w:t>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Активное профессиональное взаимодействие по обмену опытом, обсуждению </w:t>
            </w:r>
            <w:proofErr w:type="spellStart"/>
            <w:proofErr w:type="gramStart"/>
            <w:r w:rsidRPr="0073490F">
              <w:t>проб</w:t>
            </w:r>
            <w:r>
              <w:t>-</w:t>
            </w:r>
            <w:r w:rsidRPr="0073490F">
              <w:t>лем</w:t>
            </w:r>
            <w:proofErr w:type="spellEnd"/>
            <w:proofErr w:type="gramEnd"/>
            <w:r w:rsidRPr="0073490F">
              <w:t xml:space="preserve"> и поиску их решения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Протокол педсовета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4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D656F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Организация участия педагогов </w:t>
            </w:r>
            <w:r w:rsidR="00D656F5">
              <w:t>гимназии</w:t>
            </w:r>
            <w:r w:rsidRPr="0073490F">
              <w:t xml:space="preserve"> в </w:t>
            </w:r>
            <w:r w:rsidR="00D656F5">
              <w:t xml:space="preserve">районных, городских </w:t>
            </w:r>
            <w:r w:rsidRPr="0073490F">
              <w:t xml:space="preserve">  конференциях по  введению ФГОС </w:t>
            </w:r>
            <w:r w:rsidR="00665232">
              <w:t xml:space="preserve"> среднего </w:t>
            </w:r>
            <w:r w:rsidRPr="0073490F">
              <w:t xml:space="preserve">общего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201</w:t>
            </w:r>
            <w:r w:rsidR="00665232">
              <w:t>9</w:t>
            </w:r>
            <w:r>
              <w:t>-20</w:t>
            </w:r>
            <w:r w:rsidR="00665232">
              <w:t>20</w:t>
            </w:r>
            <w:r>
              <w:t>, 20</w:t>
            </w:r>
            <w:r w:rsidR="00665232">
              <w:t>21</w:t>
            </w:r>
            <w:r>
              <w:t>-20</w:t>
            </w:r>
            <w:r w:rsidR="00665232">
              <w:t>21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656F5" w:rsidP="00D656F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Заместители дире</w:t>
            </w:r>
            <w:r>
              <w:t>к</w:t>
            </w:r>
            <w:r>
              <w:t>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Активное профессиональное взаимодействие по обмену опытом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Приказы, материалы</w:t>
            </w:r>
          </w:p>
        </w:tc>
      </w:tr>
      <w:tr w:rsidR="00EE751E" w:rsidRPr="0073490F" w:rsidTr="00D656F5"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51E" w:rsidRPr="007C4633" w:rsidRDefault="00EE751E" w:rsidP="005267A2">
            <w:pPr>
              <w:widowControl w:val="0"/>
              <w:suppressAutoHyphens/>
              <w:snapToGrid w:val="0"/>
              <w:ind w:firstLine="534"/>
              <w:jc w:val="both"/>
              <w:rPr>
                <w:kern w:val="2"/>
                <w:lang w:eastAsia="hi-IN" w:bidi="hi-IN"/>
              </w:rPr>
            </w:pPr>
            <w:r>
              <w:t>3. СОЗДАНИЕ МАТЕРИАЛЬНО-ТЕХНИЧЕСК</w:t>
            </w:r>
            <w:r w:rsidR="00D656F5">
              <w:t>ОГО ОБЕСПЕЧЕНИЯ ВНЕДРЕНИЯ ФГОС С</w:t>
            </w:r>
            <w:r>
              <w:t>ОО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D656F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Обеспечение оснащённости </w:t>
            </w:r>
            <w:r w:rsidR="00D656F5">
              <w:lastRenderedPageBreak/>
              <w:t>гимназии</w:t>
            </w:r>
            <w:r w:rsidRPr="0073490F">
              <w:t xml:space="preserve"> в со</w:t>
            </w:r>
            <w:r w:rsidR="00D656F5">
              <w:t>ответствии с требованиями ФГОС С</w:t>
            </w:r>
            <w:r w:rsidRPr="0073490F">
              <w:t xml:space="preserve">ОО к минимальной оснащенности учебного процесса и </w:t>
            </w:r>
            <w:proofErr w:type="spellStart"/>
            <w:proofErr w:type="gramStart"/>
            <w:r w:rsidRPr="0073490F">
              <w:t>обору</w:t>
            </w:r>
            <w:r>
              <w:t>-</w:t>
            </w:r>
            <w:r w:rsidRPr="0073490F">
              <w:t>дованию</w:t>
            </w:r>
            <w:proofErr w:type="spellEnd"/>
            <w:proofErr w:type="gramEnd"/>
            <w:r w:rsidRPr="0073490F">
              <w:t xml:space="preserve"> учебных помещений.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lastRenderedPageBreak/>
              <w:t>201</w:t>
            </w:r>
            <w:r w:rsidR="00665232">
              <w:t>9</w:t>
            </w:r>
            <w:r>
              <w:t>-20</w:t>
            </w:r>
            <w:r w:rsidR="00665232">
              <w:t>20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656F5" w:rsidP="005267A2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Директор, </w:t>
            </w:r>
            <w:r>
              <w:lastRenderedPageBreak/>
              <w:t>заместитель по АХР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D656F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lastRenderedPageBreak/>
              <w:t xml:space="preserve">Определение необходимых </w:t>
            </w:r>
            <w:r w:rsidRPr="0073490F">
              <w:lastRenderedPageBreak/>
              <w:t xml:space="preserve">изменений в оснащенности </w:t>
            </w:r>
            <w:r w:rsidR="00D656F5">
              <w:t>гимназии</w:t>
            </w:r>
            <w:r w:rsidRPr="0073490F">
              <w:t xml:space="preserve"> с учетом требований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lastRenderedPageBreak/>
              <w:t>Информационная справка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lastRenderedPageBreak/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Обеспечение соответствия материально-технической базы реализации ООП </w:t>
            </w:r>
            <w:r w:rsidR="00665232">
              <w:t>С</w:t>
            </w:r>
            <w:r w:rsidRPr="0073490F">
              <w:t xml:space="preserve">ОО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Июнь-август </w:t>
            </w:r>
          </w:p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20</w:t>
            </w:r>
            <w:r w:rsidR="00665232">
              <w:t>20</w:t>
            </w:r>
            <w:r w:rsidRPr="0073490F">
              <w:t xml:space="preserve"> 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656F5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заместитель по АХР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Приведение в соответствие материально-т</w:t>
            </w:r>
            <w:r w:rsidR="00D656F5">
              <w:t>ехнической базы реализации ООП С</w:t>
            </w:r>
            <w:r w:rsidRPr="0073490F">
              <w:t xml:space="preserve">ОО с </w:t>
            </w:r>
            <w:r w:rsidR="00D656F5">
              <w:t>требованиями ФГОС С</w:t>
            </w:r>
            <w:r w:rsidRPr="0073490F">
              <w:t>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Информационная справка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Обеспечение </w:t>
            </w:r>
            <w:proofErr w:type="spellStart"/>
            <w:proofErr w:type="gramStart"/>
            <w:r w:rsidRPr="0073490F">
              <w:t>укомплектован</w:t>
            </w:r>
            <w:r>
              <w:t>-</w:t>
            </w:r>
            <w:r w:rsidRPr="0073490F">
              <w:t>ности</w:t>
            </w:r>
            <w:proofErr w:type="spellEnd"/>
            <w:proofErr w:type="gramEnd"/>
            <w:r w:rsidRPr="0073490F">
              <w:t xml:space="preserve"> библиотеки ОУ печатными и электронными образовательными ресурсами по всем учебны</w:t>
            </w:r>
            <w:r>
              <w:t xml:space="preserve">м предметам учебного плана ООП </w:t>
            </w:r>
            <w:r w:rsidR="00665232">
              <w:t>С</w:t>
            </w:r>
            <w:r w:rsidRPr="0073490F">
              <w:t xml:space="preserve">ОО.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До 1 </w:t>
            </w:r>
            <w:proofErr w:type="spellStart"/>
            <w:proofErr w:type="gramStart"/>
            <w:r>
              <w:t>сентяб-ря</w:t>
            </w:r>
            <w:proofErr w:type="spellEnd"/>
            <w:proofErr w:type="gramEnd"/>
            <w:r>
              <w:t xml:space="preserve"> 20</w:t>
            </w:r>
            <w:r w:rsidR="00665232">
              <w:t>20</w:t>
            </w:r>
            <w:r w:rsidRPr="0073490F">
              <w:t xml:space="preserve"> 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656F5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библиотекарь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Оснащенность школьной библиотеки необходимыми УМК, учебными,  </w:t>
            </w:r>
            <w:proofErr w:type="spellStart"/>
            <w:proofErr w:type="gramStart"/>
            <w:r w:rsidRPr="0073490F">
              <w:t>справоч</w:t>
            </w:r>
            <w:r>
              <w:t>-</w:t>
            </w:r>
            <w:r w:rsidRPr="0073490F">
              <w:t>ными</w:t>
            </w:r>
            <w:proofErr w:type="spellEnd"/>
            <w:proofErr w:type="gramEnd"/>
            <w:r w:rsidRPr="0073490F">
              <w:t xml:space="preserve"> пособиями, </w:t>
            </w:r>
            <w:proofErr w:type="spellStart"/>
            <w:r w:rsidRPr="0073490F">
              <w:t>художест</w:t>
            </w:r>
            <w:r>
              <w:t>-</w:t>
            </w:r>
            <w:r w:rsidRPr="0073490F">
              <w:t>венной</w:t>
            </w:r>
            <w:proofErr w:type="spellEnd"/>
            <w:r w:rsidRPr="0073490F">
              <w:t xml:space="preserve"> литературой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Информационная справка</w:t>
            </w:r>
          </w:p>
        </w:tc>
      </w:tr>
      <w:tr w:rsidR="00EE751E" w:rsidRPr="0073490F">
        <w:trPr>
          <w:trHeight w:val="11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4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Обеспечение доступа учителям, переходящим на ФГОС </w:t>
            </w:r>
            <w:r w:rsidR="00665232">
              <w:t>С</w:t>
            </w:r>
            <w:r w:rsidRPr="0073490F">
              <w:t xml:space="preserve">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май </w:t>
            </w:r>
            <w:r w:rsidR="00D656F5"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656F5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за</w:t>
            </w:r>
            <w:r w:rsidR="00EE751E">
              <w:t xml:space="preserve">меститель </w:t>
            </w:r>
            <w:r w:rsidR="00EE751E" w:rsidRPr="0073490F">
              <w:t xml:space="preserve"> дире</w:t>
            </w:r>
            <w:r w:rsidR="00EE751E" w:rsidRPr="0073490F">
              <w:t>к</w:t>
            </w:r>
            <w:r w:rsidR="00EE751E" w:rsidRPr="0073490F">
              <w:t xml:space="preserve">тора по </w:t>
            </w:r>
            <w:r>
              <w:t>ШИС</w:t>
            </w:r>
          </w:p>
          <w:p w:rsidR="00EE751E" w:rsidRPr="0073490F" w:rsidRDefault="00EE751E" w:rsidP="00EA1535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Создание условий для оперативной ликвидации профессиональных </w:t>
            </w:r>
            <w:proofErr w:type="spellStart"/>
            <w:proofErr w:type="gramStart"/>
            <w:r w:rsidRPr="0073490F">
              <w:t>затруд</w:t>
            </w:r>
            <w:r>
              <w:t>-</w:t>
            </w:r>
            <w:r w:rsidRPr="0073490F">
              <w:t>нений</w:t>
            </w:r>
            <w:proofErr w:type="spellEnd"/>
            <w:proofErr w:type="gramEnd"/>
            <w:r w:rsidRPr="0073490F">
              <w:t xml:space="preserve"> педагогов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D656F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Создание банка полезных ссылок</w:t>
            </w:r>
          </w:p>
        </w:tc>
      </w:tr>
      <w:tr w:rsidR="00EE751E" w:rsidRPr="0073490F" w:rsidTr="00D656F5"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51E" w:rsidRPr="001958CD" w:rsidRDefault="00EE751E" w:rsidP="001958CD">
            <w:pPr>
              <w:widowControl w:val="0"/>
              <w:suppressAutoHyphens/>
              <w:snapToGrid w:val="0"/>
              <w:ind w:firstLine="534"/>
              <w:jc w:val="both"/>
              <w:rPr>
                <w:kern w:val="2"/>
                <w:lang w:eastAsia="hi-IN" w:bidi="hi-IN"/>
              </w:rPr>
            </w:pPr>
            <w:r w:rsidRPr="001958CD">
              <w:t>4</w:t>
            </w:r>
            <w:r>
              <w:t>. СОЗДАНИЕ ОРГАНИЗАЦИОННО-ИНФОРМАЦИОНН</w:t>
            </w:r>
            <w:r w:rsidR="00D656F5">
              <w:t>ОГО ОБЕСПЕЧЕНИЯ ВНЕДРЕНИЯ ФГОС С</w:t>
            </w:r>
            <w:r>
              <w:t>ОО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D656F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Проведение диагностики гот</w:t>
            </w:r>
            <w:r>
              <w:t xml:space="preserve">овности </w:t>
            </w:r>
            <w:r w:rsidR="00D656F5">
              <w:t>гимназии</w:t>
            </w:r>
            <w:r>
              <w:t xml:space="preserve">  к введению ФГОС </w:t>
            </w:r>
            <w:r w:rsidR="00665232">
              <w:t>С</w:t>
            </w:r>
            <w:r w:rsidRPr="0073490F">
              <w:t xml:space="preserve">ОО.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июнь-август 20</w:t>
            </w:r>
            <w:r w:rsidR="00665232">
              <w:t>20</w:t>
            </w:r>
            <w:r w:rsidRPr="0073490F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656F5" w:rsidP="001958CD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D656F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Получение объективной информации о готовности </w:t>
            </w:r>
            <w:r w:rsidR="00D656F5">
              <w:t>гимназии</w:t>
            </w:r>
            <w:r w:rsidRPr="0073490F">
              <w:t xml:space="preserve"> к переходу на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D656F5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Информация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D656F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Информирование </w:t>
            </w:r>
            <w:proofErr w:type="spellStart"/>
            <w:r w:rsidRPr="0073490F">
              <w:t>обществен</w:t>
            </w:r>
            <w:r>
              <w:t>-</w:t>
            </w:r>
            <w:r w:rsidRPr="0073490F">
              <w:t>ности</w:t>
            </w:r>
            <w:proofErr w:type="spellEnd"/>
            <w:r w:rsidRPr="0073490F">
              <w:t xml:space="preserve"> через </w:t>
            </w:r>
            <w:r>
              <w:t xml:space="preserve">сайт </w:t>
            </w:r>
            <w:r w:rsidR="00D656F5">
              <w:t>гимназии</w:t>
            </w:r>
            <w:r w:rsidRPr="0073490F">
              <w:t xml:space="preserve"> о подготовке к введению и порядке перехода </w:t>
            </w:r>
            <w:r w:rsidR="00665232">
              <w:t xml:space="preserve"> средней </w:t>
            </w:r>
            <w:r w:rsidRPr="0073490F">
              <w:lastRenderedPageBreak/>
              <w:t xml:space="preserve">школы </w:t>
            </w:r>
            <w:proofErr w:type="gramStart"/>
            <w:r w:rsidRPr="0073490F">
              <w:t>на</w:t>
            </w:r>
            <w:proofErr w:type="gramEnd"/>
            <w:r w:rsidRPr="0073490F">
              <w:t xml:space="preserve"> новые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Default="00EE751E" w:rsidP="00EA1535">
            <w:pPr>
              <w:snapToGrid w:val="0"/>
              <w:spacing w:line="100" w:lineRule="atLeast"/>
              <w:jc w:val="both"/>
            </w:pPr>
            <w:r>
              <w:lastRenderedPageBreak/>
              <w:t>201</w:t>
            </w:r>
            <w:r w:rsidR="00665232">
              <w:t>9</w:t>
            </w:r>
            <w:r>
              <w:t>-20</w:t>
            </w:r>
            <w:r w:rsidR="00665232">
              <w:t>20</w:t>
            </w:r>
            <w:r>
              <w:t xml:space="preserve"> </w:t>
            </w:r>
          </w:p>
          <w:p w:rsidR="00EE751E" w:rsidRPr="0073490F" w:rsidRDefault="00EE751E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D656F5" w:rsidP="001958CD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EA153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Наличие на сайте школы странички «ФГОС».</w:t>
            </w:r>
          </w:p>
        </w:tc>
      </w:tr>
      <w:tr w:rsidR="00EE751E" w:rsidRPr="0073490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C16DB9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lastRenderedPageBreak/>
              <w:t>3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3516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Обеспечение публичной отчетности </w:t>
            </w:r>
            <w:r w:rsidR="00D656F5">
              <w:t>гимназии</w:t>
            </w:r>
            <w:r w:rsidRPr="0073490F">
              <w:t xml:space="preserve"> о хо</w:t>
            </w:r>
            <w:r>
              <w:t xml:space="preserve">де и результатах введения ФГОС </w:t>
            </w:r>
            <w:r w:rsidR="00665232">
              <w:t>С</w:t>
            </w:r>
            <w:r w:rsidRPr="0073490F">
              <w:t xml:space="preserve">ОО (Включение в публичный доклад директора </w:t>
            </w:r>
            <w:r w:rsidR="0063516E">
              <w:t>гимназии</w:t>
            </w:r>
            <w:r w:rsidRPr="0073490F">
              <w:t xml:space="preserve">  раздела, отражающего ход введения ФГОС </w:t>
            </w:r>
            <w:r w:rsidR="00665232">
              <w:t>С</w:t>
            </w:r>
            <w:r w:rsidRPr="0073490F">
              <w:t xml:space="preserve">ОО).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EA1535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июнь </w:t>
            </w:r>
          </w:p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 20</w:t>
            </w:r>
            <w:r w:rsidR="00665232">
              <w:t>20</w:t>
            </w:r>
            <w:r w:rsidRPr="0073490F">
              <w:t xml:space="preserve"> г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63516E" w:rsidP="001958CD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51E" w:rsidRPr="0073490F" w:rsidRDefault="00EE751E" w:rsidP="006652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 xml:space="preserve">Информирование </w:t>
            </w:r>
            <w:proofErr w:type="spellStart"/>
            <w:proofErr w:type="gramStart"/>
            <w:r w:rsidRPr="0073490F">
              <w:t>обществен</w:t>
            </w:r>
            <w:r>
              <w:t>-</w:t>
            </w:r>
            <w:r w:rsidRPr="0073490F">
              <w:t>ности</w:t>
            </w:r>
            <w:proofErr w:type="spellEnd"/>
            <w:proofErr w:type="gramEnd"/>
            <w:r w:rsidRPr="0073490F">
              <w:t xml:space="preserve"> о ходе и результатах внедрения ФГОС </w:t>
            </w:r>
            <w:r w:rsidR="00665232">
              <w:t>С</w:t>
            </w:r>
            <w:r w:rsidRPr="0073490F">
              <w:t>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1E" w:rsidRPr="0073490F" w:rsidRDefault="00EE751E" w:rsidP="0063516E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73490F">
              <w:t>Размещение публичного отчета на сайте</w:t>
            </w:r>
            <w:r w:rsidR="0063516E">
              <w:t xml:space="preserve"> гимназии</w:t>
            </w:r>
          </w:p>
        </w:tc>
      </w:tr>
    </w:tbl>
    <w:p w:rsidR="00EE751E" w:rsidRDefault="00EE751E" w:rsidP="000F42D4">
      <w:pPr>
        <w:pStyle w:val="a3"/>
        <w:spacing w:after="0" w:afterAutospacing="0"/>
      </w:pPr>
    </w:p>
    <w:p w:rsidR="00EE751E" w:rsidRDefault="00EE751E" w:rsidP="000F42D4">
      <w:pPr>
        <w:pStyle w:val="a3"/>
        <w:spacing w:after="0" w:afterAutospacing="0"/>
      </w:pPr>
    </w:p>
    <w:sectPr w:rsidR="00EE751E" w:rsidSect="00BA605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03F2"/>
    <w:multiLevelType w:val="hybridMultilevel"/>
    <w:tmpl w:val="FB0ECA9A"/>
    <w:lvl w:ilvl="0" w:tplc="B526E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1625F"/>
    <w:multiLevelType w:val="hybridMultilevel"/>
    <w:tmpl w:val="F896541C"/>
    <w:lvl w:ilvl="0" w:tplc="8BB8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D01E9"/>
    <w:multiLevelType w:val="hybridMultilevel"/>
    <w:tmpl w:val="E5988A74"/>
    <w:lvl w:ilvl="0" w:tplc="0F988CB2">
      <w:start w:val="1"/>
      <w:numFmt w:val="decimal"/>
      <w:lvlText w:val="%1."/>
      <w:lvlJc w:val="left"/>
      <w:pPr>
        <w:ind w:left="228" w:hanging="720"/>
      </w:pPr>
      <w:rPr>
        <w:rFonts w:ascii="Times New Roman" w:eastAsia="Times New Roman" w:hAnsi="Times New Roman" w:cs="Times New Roman" w:hint="default"/>
        <w:color w:val="2E3137"/>
        <w:spacing w:val="-5"/>
        <w:w w:val="100"/>
        <w:sz w:val="24"/>
        <w:szCs w:val="24"/>
        <w:lang w:val="ru-RU" w:eastAsia="ru-RU" w:bidi="ru-RU"/>
      </w:rPr>
    </w:lvl>
    <w:lvl w:ilvl="1" w:tplc="099E3AD6">
      <w:numFmt w:val="bullet"/>
      <w:lvlText w:val="•"/>
      <w:lvlJc w:val="left"/>
      <w:pPr>
        <w:ind w:left="1791" w:hanging="720"/>
      </w:pPr>
      <w:rPr>
        <w:lang w:val="ru-RU" w:eastAsia="ru-RU" w:bidi="ru-RU"/>
      </w:rPr>
    </w:lvl>
    <w:lvl w:ilvl="2" w:tplc="8EB67CA8">
      <w:numFmt w:val="bullet"/>
      <w:lvlText w:val="•"/>
      <w:lvlJc w:val="left"/>
      <w:pPr>
        <w:ind w:left="3363" w:hanging="720"/>
      </w:pPr>
      <w:rPr>
        <w:lang w:val="ru-RU" w:eastAsia="ru-RU" w:bidi="ru-RU"/>
      </w:rPr>
    </w:lvl>
    <w:lvl w:ilvl="3" w:tplc="DB2604A8">
      <w:numFmt w:val="bullet"/>
      <w:lvlText w:val="•"/>
      <w:lvlJc w:val="left"/>
      <w:pPr>
        <w:ind w:left="4935" w:hanging="720"/>
      </w:pPr>
      <w:rPr>
        <w:lang w:val="ru-RU" w:eastAsia="ru-RU" w:bidi="ru-RU"/>
      </w:rPr>
    </w:lvl>
    <w:lvl w:ilvl="4" w:tplc="025017EE">
      <w:numFmt w:val="bullet"/>
      <w:lvlText w:val="•"/>
      <w:lvlJc w:val="left"/>
      <w:pPr>
        <w:ind w:left="6507" w:hanging="720"/>
      </w:pPr>
      <w:rPr>
        <w:lang w:val="ru-RU" w:eastAsia="ru-RU" w:bidi="ru-RU"/>
      </w:rPr>
    </w:lvl>
    <w:lvl w:ilvl="5" w:tplc="67A6B9FC">
      <w:numFmt w:val="bullet"/>
      <w:lvlText w:val="•"/>
      <w:lvlJc w:val="left"/>
      <w:pPr>
        <w:ind w:left="8079" w:hanging="720"/>
      </w:pPr>
      <w:rPr>
        <w:lang w:val="ru-RU" w:eastAsia="ru-RU" w:bidi="ru-RU"/>
      </w:rPr>
    </w:lvl>
    <w:lvl w:ilvl="6" w:tplc="8A9E5572">
      <w:numFmt w:val="bullet"/>
      <w:lvlText w:val="•"/>
      <w:lvlJc w:val="left"/>
      <w:pPr>
        <w:ind w:left="9651" w:hanging="720"/>
      </w:pPr>
      <w:rPr>
        <w:lang w:val="ru-RU" w:eastAsia="ru-RU" w:bidi="ru-RU"/>
      </w:rPr>
    </w:lvl>
    <w:lvl w:ilvl="7" w:tplc="8E2248B4">
      <w:numFmt w:val="bullet"/>
      <w:lvlText w:val="•"/>
      <w:lvlJc w:val="left"/>
      <w:pPr>
        <w:ind w:left="11222" w:hanging="720"/>
      </w:pPr>
      <w:rPr>
        <w:lang w:val="ru-RU" w:eastAsia="ru-RU" w:bidi="ru-RU"/>
      </w:rPr>
    </w:lvl>
    <w:lvl w:ilvl="8" w:tplc="8AFA2D7E">
      <w:numFmt w:val="bullet"/>
      <w:lvlText w:val="•"/>
      <w:lvlJc w:val="left"/>
      <w:pPr>
        <w:ind w:left="12794" w:hanging="720"/>
      </w:pPr>
      <w:rPr>
        <w:lang w:val="ru-RU" w:eastAsia="ru-RU" w:bidi="ru-RU"/>
      </w:rPr>
    </w:lvl>
  </w:abstractNum>
  <w:abstractNum w:abstractNumId="3">
    <w:nsid w:val="6B4E6DE4"/>
    <w:multiLevelType w:val="hybridMultilevel"/>
    <w:tmpl w:val="50869756"/>
    <w:lvl w:ilvl="0" w:tplc="5004FD8A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4" w:hanging="360"/>
      </w:pPr>
    </w:lvl>
    <w:lvl w:ilvl="2" w:tplc="0419001B">
      <w:start w:val="1"/>
      <w:numFmt w:val="lowerRoman"/>
      <w:lvlText w:val="%3."/>
      <w:lvlJc w:val="right"/>
      <w:pPr>
        <w:ind w:left="2334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774" w:hanging="360"/>
      </w:pPr>
    </w:lvl>
    <w:lvl w:ilvl="5" w:tplc="0419001B">
      <w:start w:val="1"/>
      <w:numFmt w:val="lowerRoman"/>
      <w:lvlText w:val="%6."/>
      <w:lvlJc w:val="right"/>
      <w:pPr>
        <w:ind w:left="4494" w:hanging="180"/>
      </w:pPr>
    </w:lvl>
    <w:lvl w:ilvl="6" w:tplc="0419000F">
      <w:start w:val="1"/>
      <w:numFmt w:val="decimal"/>
      <w:lvlText w:val="%7."/>
      <w:lvlJc w:val="left"/>
      <w:pPr>
        <w:ind w:left="5214" w:hanging="360"/>
      </w:pPr>
    </w:lvl>
    <w:lvl w:ilvl="7" w:tplc="04190019">
      <w:start w:val="1"/>
      <w:numFmt w:val="lowerLetter"/>
      <w:lvlText w:val="%8."/>
      <w:lvlJc w:val="left"/>
      <w:pPr>
        <w:ind w:left="5934" w:hanging="360"/>
      </w:pPr>
    </w:lvl>
    <w:lvl w:ilvl="8" w:tplc="0419001B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F42D4"/>
    <w:rsid w:val="000F42D4"/>
    <w:rsid w:val="00180C1F"/>
    <w:rsid w:val="001958CD"/>
    <w:rsid w:val="0020292B"/>
    <w:rsid w:val="002755EB"/>
    <w:rsid w:val="002B7F87"/>
    <w:rsid w:val="002F39A2"/>
    <w:rsid w:val="0031665F"/>
    <w:rsid w:val="00352CBF"/>
    <w:rsid w:val="003548E1"/>
    <w:rsid w:val="003A5FFF"/>
    <w:rsid w:val="003C61CC"/>
    <w:rsid w:val="0047502C"/>
    <w:rsid w:val="004B12F8"/>
    <w:rsid w:val="004D2BFD"/>
    <w:rsid w:val="00502D15"/>
    <w:rsid w:val="005267A2"/>
    <w:rsid w:val="005571C0"/>
    <w:rsid w:val="0060005C"/>
    <w:rsid w:val="00606AA0"/>
    <w:rsid w:val="0063516E"/>
    <w:rsid w:val="0065028B"/>
    <w:rsid w:val="00665232"/>
    <w:rsid w:val="0073490F"/>
    <w:rsid w:val="007374E9"/>
    <w:rsid w:val="00760954"/>
    <w:rsid w:val="007812AD"/>
    <w:rsid w:val="00781C66"/>
    <w:rsid w:val="007C4633"/>
    <w:rsid w:val="007D1EF0"/>
    <w:rsid w:val="00802F35"/>
    <w:rsid w:val="00877242"/>
    <w:rsid w:val="008F0732"/>
    <w:rsid w:val="008F7FD0"/>
    <w:rsid w:val="00950CDE"/>
    <w:rsid w:val="00BA6055"/>
    <w:rsid w:val="00C0426D"/>
    <w:rsid w:val="00C06982"/>
    <w:rsid w:val="00C16DB9"/>
    <w:rsid w:val="00C416D5"/>
    <w:rsid w:val="00CB4F61"/>
    <w:rsid w:val="00D3146F"/>
    <w:rsid w:val="00D656F5"/>
    <w:rsid w:val="00EA1535"/>
    <w:rsid w:val="00EE751E"/>
    <w:rsid w:val="00EF5891"/>
    <w:rsid w:val="00F9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42D4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0F42D4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8F0732"/>
    <w:pPr>
      <w:ind w:left="720"/>
    </w:pPr>
  </w:style>
  <w:style w:type="paragraph" w:customStyle="1" w:styleId="11">
    <w:name w:val="Заголовок 11"/>
    <w:basedOn w:val="a"/>
    <w:uiPriority w:val="1"/>
    <w:qFormat/>
    <w:rsid w:val="00D3146F"/>
    <w:pPr>
      <w:widowControl w:val="0"/>
      <w:autoSpaceDE w:val="0"/>
      <w:autoSpaceDN w:val="0"/>
      <w:ind w:left="227" w:right="2440"/>
      <w:jc w:val="center"/>
      <w:outlineLvl w:val="1"/>
    </w:pPr>
    <w:rPr>
      <w:b/>
      <w:bCs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42D4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0F42D4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8F0732"/>
    <w:pPr>
      <w:ind w:left="720"/>
    </w:pPr>
  </w:style>
  <w:style w:type="paragraph" w:customStyle="1" w:styleId="11">
    <w:name w:val="Заголовок 11"/>
    <w:basedOn w:val="a"/>
    <w:uiPriority w:val="1"/>
    <w:qFormat/>
    <w:rsid w:val="00D3146F"/>
    <w:pPr>
      <w:widowControl w:val="0"/>
      <w:autoSpaceDE w:val="0"/>
      <w:autoSpaceDN w:val="0"/>
      <w:ind w:left="227" w:right="2440"/>
      <w:jc w:val="center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</vt:lpstr>
    </vt:vector>
  </TitlesOfParts>
  <Company>SCH52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creator>Serova</dc:creator>
  <cp:lastModifiedBy>Елена</cp:lastModifiedBy>
  <cp:revision>4</cp:revision>
  <cp:lastPrinted>2013-12-28T02:35:00Z</cp:lastPrinted>
  <dcterms:created xsi:type="dcterms:W3CDTF">2020-03-15T14:37:00Z</dcterms:created>
  <dcterms:modified xsi:type="dcterms:W3CDTF">2020-03-19T07:10:00Z</dcterms:modified>
</cp:coreProperties>
</file>